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spacing w:before="0" w:after="0"/>
        <w:jc w:val="center"/>
        <w:rPr>
          <w:rFonts w:ascii="FreeSans" w:hAnsi="FreeSans"/>
          <w:b w:val="false"/>
          <w:i w:val="false"/>
          <w:caps w:val="false"/>
          <w:smallCaps w:val="false"/>
          <w:color w:val="000000"/>
          <w:sz w:val="32"/>
          <w:szCs w:val="32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  <w:sz w:val="32"/>
          <w:szCs w:val="32"/>
        </w:rPr>
        <w:t>The benefits of inclusive recruiting</w:t>
      </w:r>
    </w:p>
    <w:p>
      <w:pPr>
        <w:pStyle w:val="TextBody"/>
        <w:spacing w:before="0" w:after="0"/>
        <w:jc w:val="center"/>
        <w:rPr>
          <w:b/>
          <w:b/>
          <w:bCs/>
        </w:rPr>
      </w:pPr>
      <w:r>
        <w:rPr>
          <w:rFonts w:ascii="FreeSans" w:hAnsi="FreeSans"/>
          <w:b w:val="false"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Wider talent pool</w:t>
      </w:r>
    </w:p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jc w:val="left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How it impacts job-seekers</w:t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The wider impact</w:t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spacing w:before="0" w:after="0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TextBody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  <w:t>You</w:t>
      </w:r>
    </w:p>
    <w:tbl>
      <w:tblPr>
        <w:tblW w:w="9972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9972"/>
      </w:tblGrid>
      <w:tr>
        <w:trPr/>
        <w:tc>
          <w:tcPr>
            <w:tcW w:w="9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  <w:p>
            <w:pPr>
              <w:pStyle w:val="TableContents"/>
              <w:jc w:val="left"/>
              <w:rPr>
                <w:rFonts w:ascii="FreeSans" w:hAnsi="FreeSans"/>
              </w:rPr>
            </w:pPr>
            <w:r>
              <w:rPr>
                <w:rFonts w:ascii="FreeSans" w:hAnsi="FreeSans"/>
              </w:rPr>
            </w:r>
          </w:p>
        </w:tc>
      </w:tr>
    </w:tbl>
    <w:p>
      <w:pPr>
        <w:pStyle w:val="TextBody"/>
        <w:rPr>
          <w:rFonts w:ascii="FreeSans" w:hAnsi="FreeSans"/>
          <w:b/>
          <w:b/>
          <w:bCs/>
          <w:i w:val="false"/>
          <w:caps w:val="false"/>
          <w:smallCaps w:val="false"/>
          <w:color w:val="000000"/>
        </w:rPr>
      </w:pPr>
      <w:r>
        <w:rPr>
          <w:rFonts w:ascii="FreeSans" w:hAnsi="FreeSans"/>
          <w:b/>
          <w:bCs/>
          <w:i w:val="false"/>
          <w:caps w:val="false"/>
          <w:smallCaps w:val="false"/>
          <w:color w:val="000000"/>
        </w:rPr>
      </w:r>
    </w:p>
    <w:p>
      <w:pPr>
        <w:pStyle w:val="Normal"/>
        <w:rPr>
          <w:rFonts w:ascii="FreeSans" w:hAnsi="FreeSans"/>
        </w:rPr>
      </w:pPr>
      <w:r>
        <w:rPr>
          <w:rFonts w:ascii="FreeSans" w:hAnsi="FreeSans"/>
        </w:rPr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Free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 w:val="24"/>
        <w:szCs w:val="24"/>
        <w:lang w:val="en-GB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GB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</TotalTime>
  <Application>LibreOffice/6.0.7.3$Linux_X86_64 LibreOffice_project/00m0$Build-3</Application>
  <Pages>1</Pages>
  <Words>16</Words>
  <Characters>87</Characters>
  <CharactersWithSpaces>98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2024-02-04T11:40:55Z</dcterms:created>
  <dc:creator/>
  <dc:description/>
  <dc:language>en-GB</dc:language>
  <cp:lastModifiedBy/>
  <cp:lastPrinted>2024-02-04T11:44:38Z</cp:lastPrinted>
  <dcterms:modified xsi:type="dcterms:W3CDTF">2024-02-04T11:46:16Z</dcterms:modified>
  <cp:revision>3</cp:revision>
  <dc:subject/>
  <dc:title/>
</cp:coreProperties>
</file>